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4660" w14:textId="77777777" w:rsidR="00F330F1" w:rsidRPr="00F330F1" w:rsidRDefault="00F330F1" w:rsidP="00F330F1">
      <w:pPr>
        <w:rPr>
          <w:lang w:val="en-US"/>
        </w:rPr>
      </w:pPr>
    </w:p>
    <w:p w14:paraId="664C58C0" w14:textId="7A646D2F" w:rsidR="00987132" w:rsidRDefault="002412C0" w:rsidP="00023270">
      <w:pPr>
        <w:pStyle w:val="Field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BDA9D1" wp14:editId="653B054E">
            <wp:extent cx="5108575" cy="1251390"/>
            <wp:effectExtent l="0" t="0" r="0" b="6350"/>
            <wp:docPr id="5" name="Picture 5" descr="A picture containing flower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B_A4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257" cy="12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3F0A" w14:textId="77777777" w:rsidR="00987132" w:rsidRDefault="00987132" w:rsidP="00023270">
      <w:pPr>
        <w:pStyle w:val="FieldText"/>
        <w:jc w:val="center"/>
        <w:rPr>
          <w:rFonts w:ascii="Arial" w:hAnsi="Arial" w:cs="Arial"/>
          <w:sz w:val="28"/>
          <w:szCs w:val="28"/>
        </w:rPr>
      </w:pPr>
    </w:p>
    <w:p w14:paraId="2D3F4056" w14:textId="77777777" w:rsidR="00987132" w:rsidRDefault="00987132" w:rsidP="00023270">
      <w:pPr>
        <w:pStyle w:val="FieldText"/>
        <w:jc w:val="center"/>
        <w:rPr>
          <w:rFonts w:ascii="Arial" w:hAnsi="Arial" w:cs="Arial"/>
          <w:sz w:val="28"/>
          <w:szCs w:val="28"/>
        </w:rPr>
      </w:pPr>
    </w:p>
    <w:p w14:paraId="0363E7B8" w14:textId="77777777" w:rsidR="00F330F1" w:rsidRDefault="00F330F1" w:rsidP="00023270">
      <w:pPr>
        <w:pStyle w:val="FieldText"/>
        <w:jc w:val="center"/>
        <w:rPr>
          <w:rFonts w:ascii="Arial" w:hAnsi="Arial" w:cs="Arial"/>
          <w:sz w:val="28"/>
          <w:szCs w:val="28"/>
        </w:rPr>
      </w:pPr>
    </w:p>
    <w:p w14:paraId="39365026" w14:textId="77777777" w:rsidR="00F330F1" w:rsidRDefault="00F330F1" w:rsidP="00023270">
      <w:pPr>
        <w:pStyle w:val="FieldText"/>
        <w:jc w:val="center"/>
        <w:rPr>
          <w:rFonts w:ascii="Arial" w:hAnsi="Arial" w:cs="Arial"/>
          <w:sz w:val="28"/>
          <w:szCs w:val="28"/>
        </w:rPr>
      </w:pPr>
    </w:p>
    <w:p w14:paraId="16EC771E" w14:textId="6B36964A" w:rsidR="00023270" w:rsidRPr="007017A1" w:rsidRDefault="00023270" w:rsidP="002412C0">
      <w:pPr>
        <w:pStyle w:val="FieldText"/>
        <w:jc w:val="center"/>
        <w:rPr>
          <w:rFonts w:ascii="Arial" w:hAnsi="Arial" w:cs="Arial"/>
          <w:sz w:val="28"/>
          <w:szCs w:val="28"/>
          <w:u w:val="single"/>
        </w:rPr>
      </w:pPr>
      <w:r w:rsidRPr="007017A1">
        <w:rPr>
          <w:rFonts w:ascii="Arial" w:hAnsi="Arial" w:cs="Arial"/>
          <w:sz w:val="28"/>
          <w:szCs w:val="28"/>
          <w:u w:val="single"/>
        </w:rPr>
        <w:t>Application for ‘</w:t>
      </w:r>
      <w:r w:rsidR="00F330F1" w:rsidRPr="007017A1">
        <w:rPr>
          <w:rFonts w:ascii="Arial" w:hAnsi="Arial" w:cs="Arial"/>
          <w:sz w:val="28"/>
          <w:szCs w:val="28"/>
          <w:u w:val="single"/>
        </w:rPr>
        <w:t>We Believe</w:t>
      </w:r>
      <w:r w:rsidRPr="007017A1">
        <w:rPr>
          <w:rFonts w:ascii="Arial" w:hAnsi="Arial" w:cs="Arial"/>
          <w:sz w:val="28"/>
          <w:szCs w:val="28"/>
          <w:u w:val="single"/>
        </w:rPr>
        <w:t>’ micro-commission</w:t>
      </w:r>
    </w:p>
    <w:p w14:paraId="27BE162E" w14:textId="77777777" w:rsidR="00097BD2" w:rsidRPr="00097BD2" w:rsidRDefault="00097BD2" w:rsidP="00097BD2">
      <w:pPr>
        <w:rPr>
          <w:lang w:val="en-US"/>
        </w:rPr>
      </w:pPr>
    </w:p>
    <w:p w14:paraId="37ABC063" w14:textId="5A7BAE72" w:rsidR="001049B2" w:rsidRPr="00097BD2" w:rsidRDefault="00987132" w:rsidP="002412C0">
      <w:pPr>
        <w:pStyle w:val="Field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270" w:rsidRPr="00097BD2">
        <w:rPr>
          <w:rFonts w:ascii="Arial" w:hAnsi="Arial" w:cs="Arial"/>
          <w:sz w:val="24"/>
          <w:szCs w:val="24"/>
        </w:rPr>
        <w:t xml:space="preserve">Please read the entry criteria </w:t>
      </w:r>
      <w:r w:rsidR="007017A1">
        <w:rPr>
          <w:rFonts w:ascii="Arial" w:hAnsi="Arial" w:cs="Arial"/>
          <w:sz w:val="24"/>
          <w:szCs w:val="24"/>
        </w:rPr>
        <w:t xml:space="preserve">and Terms &amp; Conditions </w:t>
      </w:r>
      <w:r w:rsidR="00023270" w:rsidRPr="00097BD2">
        <w:rPr>
          <w:rFonts w:ascii="Arial" w:hAnsi="Arial" w:cs="Arial"/>
          <w:sz w:val="24"/>
          <w:szCs w:val="24"/>
        </w:rPr>
        <w:t>before completing this application</w:t>
      </w:r>
      <w:r>
        <w:rPr>
          <w:rFonts w:ascii="Arial" w:hAnsi="Arial" w:cs="Arial"/>
          <w:sz w:val="24"/>
          <w:szCs w:val="24"/>
        </w:rPr>
        <w:t>)</w:t>
      </w:r>
    </w:p>
    <w:p w14:paraId="0BEB1E0F" w14:textId="55ECCE82" w:rsidR="00023270" w:rsidRDefault="00023270" w:rsidP="00023270">
      <w:pPr>
        <w:rPr>
          <w:lang w:val="en-US"/>
        </w:rPr>
      </w:pPr>
    </w:p>
    <w:p w14:paraId="5373F5C4" w14:textId="76238EC9" w:rsidR="00097BD2" w:rsidRPr="00A77846" w:rsidRDefault="00097BD2" w:rsidP="00023270">
      <w:pPr>
        <w:rPr>
          <w:rFonts w:cstheme="minorHAnsi"/>
        </w:rPr>
      </w:pPr>
      <w:r w:rsidRPr="00A77846">
        <w:rPr>
          <w:rFonts w:cstheme="minorHAnsi"/>
        </w:rPr>
        <w:t>Portsmouth is a vibrant cultural mosaic. A hotspot for art, not limited to galleries and opera but inclusive of everything from music to art, dance and design, events, writing, film making, digital media, theatre &amp; museums…</w:t>
      </w:r>
    </w:p>
    <w:p w14:paraId="78BB3FBE" w14:textId="4F8CF21B" w:rsidR="00023270" w:rsidRPr="00A77846" w:rsidRDefault="00023270" w:rsidP="00023270">
      <w:pPr>
        <w:rPr>
          <w:rFonts w:cstheme="minorHAnsi"/>
        </w:rPr>
      </w:pPr>
      <w:r w:rsidRPr="00A77846">
        <w:rPr>
          <w:rFonts w:cstheme="minorHAnsi"/>
        </w:rPr>
        <w:t>Portsmouth Creates CIC is a newly established Community Interest company set up in 2019 to be an</w:t>
      </w:r>
      <w:r w:rsidRPr="00A77846">
        <w:rPr>
          <w:rFonts w:cstheme="minorHAnsi"/>
        </w:rPr>
        <w:br/>
        <w:t>independent voice to connect, enable and champion culture, across the city of Portsmouth. We</w:t>
      </w:r>
      <w:r w:rsidRPr="00A77846">
        <w:rPr>
          <w:rFonts w:cstheme="minorHAnsi"/>
        </w:rPr>
        <w:br/>
        <w:t>have big ambitions to be a major catalyst for cultural investment and activity in the city and</w:t>
      </w:r>
      <w:r w:rsidRPr="00A77846">
        <w:rPr>
          <w:rFonts w:cstheme="minorHAnsi"/>
        </w:rPr>
        <w:br/>
        <w:t xml:space="preserve">make it a better place for people to live, work, play and visit. Our aim is to </w:t>
      </w:r>
      <w:r w:rsidR="00097BD2" w:rsidRPr="00A77846">
        <w:rPr>
          <w:rFonts w:cstheme="minorHAnsi"/>
        </w:rPr>
        <w:t xml:space="preserve">harness the vast array of talent that exists within the city and provide access to collaborative opportunities and creative engagement for everyone, regardless of background. </w:t>
      </w:r>
    </w:p>
    <w:p w14:paraId="1392D2B1" w14:textId="49DBDAF0" w:rsidR="00097BD2" w:rsidRPr="00A77846" w:rsidRDefault="00097BD2" w:rsidP="00023270">
      <w:pPr>
        <w:rPr>
          <w:rFonts w:cstheme="minorHAnsi"/>
        </w:rPr>
      </w:pPr>
      <w:r w:rsidRPr="00A77846">
        <w:rPr>
          <w:rFonts w:cstheme="minorHAnsi"/>
        </w:rPr>
        <w:t xml:space="preserve">During the Covid-19 pandemic many people within our creative sector have fallen through the cracks, unable to obtain </w:t>
      </w:r>
      <w:r w:rsidR="003153D4" w:rsidRPr="00A77846">
        <w:rPr>
          <w:rFonts w:cstheme="minorHAnsi"/>
        </w:rPr>
        <w:t>any</w:t>
      </w:r>
      <w:r w:rsidRPr="00A77846">
        <w:rPr>
          <w:rFonts w:cstheme="minorHAnsi"/>
        </w:rPr>
        <w:t xml:space="preserve"> financial support due to the nature of their work</w:t>
      </w:r>
      <w:r w:rsidR="003153D4" w:rsidRPr="00A77846">
        <w:rPr>
          <w:rFonts w:cstheme="minorHAnsi"/>
        </w:rPr>
        <w:t xml:space="preserve">, </w:t>
      </w:r>
      <w:r w:rsidRPr="00A77846">
        <w:rPr>
          <w:rFonts w:cstheme="minorHAnsi"/>
        </w:rPr>
        <w:t xml:space="preserve">with a hugely detrimental </w:t>
      </w:r>
      <w:r w:rsidR="003153D4" w:rsidRPr="00A77846">
        <w:rPr>
          <w:rFonts w:cstheme="minorHAnsi"/>
        </w:rPr>
        <w:t>e</w:t>
      </w:r>
      <w:r w:rsidRPr="00A77846">
        <w:rPr>
          <w:rFonts w:cstheme="minorHAnsi"/>
        </w:rPr>
        <w:t xml:space="preserve">ffect </w:t>
      </w:r>
      <w:r w:rsidR="003153D4" w:rsidRPr="00A77846">
        <w:rPr>
          <w:rFonts w:cstheme="minorHAnsi"/>
        </w:rPr>
        <w:t xml:space="preserve">on their business and personal lives. </w:t>
      </w:r>
    </w:p>
    <w:p w14:paraId="6575D986" w14:textId="76370A69" w:rsidR="003153D4" w:rsidRDefault="003153D4" w:rsidP="00023270">
      <w:pPr>
        <w:rPr>
          <w:rFonts w:cstheme="minorHAnsi"/>
        </w:rPr>
      </w:pPr>
      <w:r w:rsidRPr="00A77846">
        <w:rPr>
          <w:rFonts w:cstheme="minorHAnsi"/>
        </w:rPr>
        <w:t>Our ‘</w:t>
      </w:r>
      <w:r w:rsidR="00F330F1">
        <w:rPr>
          <w:rFonts w:cstheme="minorHAnsi"/>
        </w:rPr>
        <w:t xml:space="preserve">We Believe’ </w:t>
      </w:r>
      <w:r w:rsidRPr="00A77846">
        <w:rPr>
          <w:rFonts w:cstheme="minorHAnsi"/>
        </w:rPr>
        <w:t xml:space="preserve">project aims to </w:t>
      </w:r>
      <w:r w:rsidR="00553892">
        <w:rPr>
          <w:rFonts w:cstheme="minorHAnsi"/>
        </w:rPr>
        <w:t xml:space="preserve">support our awesome creative community by </w:t>
      </w:r>
      <w:r w:rsidRPr="00A77846">
        <w:rPr>
          <w:rFonts w:cstheme="minorHAnsi"/>
        </w:rPr>
        <w:t>provid</w:t>
      </w:r>
      <w:r w:rsidR="00553892">
        <w:rPr>
          <w:rFonts w:cstheme="minorHAnsi"/>
        </w:rPr>
        <w:t>ing</w:t>
      </w:r>
      <w:r w:rsidRPr="00A77846">
        <w:rPr>
          <w:rFonts w:cstheme="minorHAnsi"/>
        </w:rPr>
        <w:t xml:space="preserve"> some small financial relief for 20 local artists via micro-commissions in the form of artwork to be exhibited across the city’s A1 poster sites, alongside Damien Hirst’s Rainbow artwork and in association with Portsmouth City Council’s Crowdfunding scheme. </w:t>
      </w:r>
      <w:r w:rsidR="00F330F1">
        <w:rPr>
          <w:rFonts w:cstheme="minorHAnsi"/>
        </w:rPr>
        <w:t xml:space="preserve">It will also be used to create </w:t>
      </w:r>
      <w:proofErr w:type="spellStart"/>
      <w:r w:rsidR="00F330F1">
        <w:rPr>
          <w:rFonts w:cstheme="minorHAnsi"/>
        </w:rPr>
        <w:t>a</w:t>
      </w:r>
      <w:proofErr w:type="spellEnd"/>
      <w:r w:rsidR="00300A58">
        <w:rPr>
          <w:rFonts w:cstheme="minorHAnsi"/>
        </w:rPr>
        <w:t xml:space="preserve"> citywide</w:t>
      </w:r>
      <w:r w:rsidR="00F330F1">
        <w:rPr>
          <w:rFonts w:cstheme="minorHAnsi"/>
        </w:rPr>
        <w:t xml:space="preserve"> art</w:t>
      </w:r>
      <w:r w:rsidR="00300A58">
        <w:rPr>
          <w:rFonts w:cstheme="minorHAnsi"/>
        </w:rPr>
        <w:t>s</w:t>
      </w:r>
      <w:r w:rsidR="00F330F1">
        <w:rPr>
          <w:rFonts w:cstheme="minorHAnsi"/>
        </w:rPr>
        <w:t xml:space="preserve"> trail whereby the public can download a link to artists information and inspiration and will provide a great opportunity for artist promotion. Selected</w:t>
      </w:r>
      <w:r w:rsidRPr="00A77846">
        <w:rPr>
          <w:rFonts w:cstheme="minorHAnsi"/>
        </w:rPr>
        <w:t xml:space="preserve"> artists will be paid £500 per micro-commission</w:t>
      </w:r>
      <w:r w:rsidR="00F330F1">
        <w:rPr>
          <w:rFonts w:cstheme="minorHAnsi"/>
        </w:rPr>
        <w:t>.</w:t>
      </w:r>
    </w:p>
    <w:p w14:paraId="3F0083FF" w14:textId="2D3EE49F" w:rsidR="00F330F1" w:rsidRDefault="00553892" w:rsidP="00553892">
      <w:pPr>
        <w:rPr>
          <w:rFonts w:cstheme="minorHAnsi"/>
        </w:rPr>
      </w:pPr>
      <w:r>
        <w:rPr>
          <w:rFonts w:cstheme="minorHAnsi"/>
        </w:rPr>
        <w:t>The artwork theme is</w:t>
      </w:r>
      <w:r w:rsidR="00F330F1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4597075" w14:textId="56F611AB" w:rsidR="00553892" w:rsidRDefault="00F330F1" w:rsidP="00553892">
      <w:pPr>
        <w:rPr>
          <w:rFonts w:cstheme="minorHAnsi"/>
        </w:rPr>
      </w:pPr>
      <w:r w:rsidRPr="00F330F1">
        <w:rPr>
          <w:rFonts w:cstheme="minorHAnsi"/>
          <w:b/>
          <w:bCs/>
          <w:i/>
          <w:iCs/>
          <w:sz w:val="24"/>
          <w:szCs w:val="24"/>
        </w:rPr>
        <w:t xml:space="preserve">‘We Believe- </w:t>
      </w:r>
      <w:r w:rsidR="00300A58">
        <w:rPr>
          <w:rFonts w:cstheme="minorHAnsi"/>
          <w:b/>
          <w:bCs/>
          <w:i/>
          <w:iCs/>
          <w:sz w:val="24"/>
          <w:szCs w:val="24"/>
        </w:rPr>
        <w:t>E</w:t>
      </w:r>
      <w:r w:rsidRPr="00F330F1">
        <w:rPr>
          <w:rFonts w:cstheme="minorHAnsi"/>
          <w:b/>
          <w:bCs/>
          <w:i/>
          <w:iCs/>
          <w:sz w:val="24"/>
          <w:szCs w:val="24"/>
        </w:rPr>
        <w:t>xpression</w:t>
      </w:r>
      <w:r w:rsidR="00300A58">
        <w:rPr>
          <w:rFonts w:cstheme="minorHAnsi"/>
          <w:b/>
          <w:bCs/>
          <w:i/>
          <w:iCs/>
          <w:sz w:val="24"/>
          <w:szCs w:val="24"/>
        </w:rPr>
        <w:t>s</w:t>
      </w:r>
      <w:r w:rsidRPr="00F330F1">
        <w:rPr>
          <w:rFonts w:cstheme="minorHAnsi"/>
          <w:b/>
          <w:bCs/>
          <w:i/>
          <w:iCs/>
          <w:sz w:val="24"/>
          <w:szCs w:val="24"/>
        </w:rPr>
        <w:t xml:space="preserve"> of hope and optimism for our city beyond Covid-</w:t>
      </w:r>
      <w:r w:rsidRPr="00F330F1">
        <w:rPr>
          <w:rFonts w:cstheme="minorHAnsi"/>
          <w:b/>
          <w:bCs/>
        </w:rPr>
        <w:t>19’</w:t>
      </w:r>
      <w:r>
        <w:rPr>
          <w:rFonts w:cstheme="minorHAnsi"/>
        </w:rPr>
        <w:t xml:space="preserve"> and can be interpreted however the artist chooses</w:t>
      </w:r>
      <w:r w:rsidR="00300A58">
        <w:rPr>
          <w:rFonts w:cstheme="minorHAnsi"/>
        </w:rPr>
        <w:t>, using a medium of the artists choice,</w:t>
      </w:r>
      <w:r>
        <w:rPr>
          <w:rFonts w:cstheme="minorHAnsi"/>
        </w:rPr>
        <w:t xml:space="preserve"> </w:t>
      </w:r>
      <w:r w:rsidR="00553892">
        <w:rPr>
          <w:rFonts w:cstheme="minorHAnsi"/>
        </w:rPr>
        <w:t xml:space="preserve">with a view to sending out an inspiring and uplifting message to the people of Portsmouth during these difficult times and spreading positivity. A signed copy of each of the artworks will be </w:t>
      </w:r>
      <w:r w:rsidR="00553892" w:rsidRPr="00553892">
        <w:rPr>
          <w:rFonts w:cstheme="minorHAnsi"/>
        </w:rPr>
        <w:t>catalogued in the City of Portsmouth's Covid-19 collection held by the Museums and Records Service</w:t>
      </w:r>
      <w:r w:rsidR="00553892">
        <w:rPr>
          <w:rFonts w:cstheme="minorHAnsi"/>
        </w:rPr>
        <w:t xml:space="preserve"> to serve as a historical reminder of Portsmouth’s inspirational sense of community and resilience during these times. </w:t>
      </w:r>
    </w:p>
    <w:p w14:paraId="3552A675" w14:textId="12E9D109" w:rsidR="00694A24" w:rsidRDefault="00694A24" w:rsidP="00553892">
      <w:pPr>
        <w:rPr>
          <w:rFonts w:cstheme="minorHAnsi"/>
        </w:rPr>
      </w:pPr>
      <w:r>
        <w:rPr>
          <w:rFonts w:cstheme="minorHAnsi"/>
        </w:rPr>
        <w:lastRenderedPageBreak/>
        <w:t>The selected artists will incur no financial costs</w:t>
      </w:r>
      <w:r w:rsidR="006A4E3C">
        <w:rPr>
          <w:rFonts w:cstheme="minorHAnsi"/>
        </w:rPr>
        <w:t xml:space="preserve"> and</w:t>
      </w:r>
      <w:r>
        <w:rPr>
          <w:rFonts w:cstheme="minorHAnsi"/>
        </w:rPr>
        <w:t xml:space="preserve"> Portsmouth City Council have kindly agreed to meet </w:t>
      </w:r>
      <w:r w:rsidR="006A4E3C">
        <w:rPr>
          <w:rFonts w:cstheme="minorHAnsi"/>
        </w:rPr>
        <w:t xml:space="preserve">the </w:t>
      </w:r>
      <w:r>
        <w:rPr>
          <w:rFonts w:cstheme="minorHAnsi"/>
        </w:rPr>
        <w:t>print and installation costs</w:t>
      </w:r>
      <w:r w:rsidR="006A4E3C">
        <w:rPr>
          <w:rFonts w:cstheme="minorHAnsi"/>
        </w:rPr>
        <w:t>.</w:t>
      </w:r>
    </w:p>
    <w:p w14:paraId="32665AE0" w14:textId="53563F61" w:rsidR="00694A24" w:rsidRPr="00553892" w:rsidRDefault="00694A24" w:rsidP="00553892">
      <w:pPr>
        <w:rPr>
          <w:rFonts w:cstheme="minorHAnsi"/>
        </w:rPr>
      </w:pPr>
      <w:r>
        <w:rPr>
          <w:rFonts w:cstheme="minorHAnsi"/>
        </w:rPr>
        <w:t>We are very excited by this project and cannot wait to see more original and uplifting artwork across our city.</w:t>
      </w:r>
    </w:p>
    <w:p w14:paraId="75D37ECB" w14:textId="77777777" w:rsidR="00987132" w:rsidRPr="00987132" w:rsidRDefault="00987132" w:rsidP="00A77846">
      <w:pPr>
        <w:rPr>
          <w:rFonts w:cstheme="minorHAnsi"/>
          <w:u w:val="single"/>
        </w:rPr>
      </w:pPr>
    </w:p>
    <w:p w14:paraId="64D56185" w14:textId="5F09998F" w:rsidR="00A77846" w:rsidRPr="00A77846" w:rsidRDefault="00A77846" w:rsidP="00A77846">
      <w:pPr>
        <w:rPr>
          <w:rFonts w:cstheme="minorHAnsi"/>
          <w:u w:val="single"/>
          <w:lang w:val="en-US"/>
        </w:rPr>
      </w:pPr>
      <w:r w:rsidRPr="00A77846">
        <w:rPr>
          <w:rFonts w:cstheme="minorHAnsi"/>
          <w:b/>
          <w:bCs/>
          <w:u w:val="single"/>
          <w:lang w:val="en-US"/>
        </w:rPr>
        <w:t>To apply for this project artists should</w:t>
      </w:r>
      <w:r w:rsidRPr="00A77846">
        <w:rPr>
          <w:rFonts w:cstheme="minorHAnsi"/>
          <w:u w:val="single"/>
          <w:lang w:val="en-US"/>
        </w:rPr>
        <w:t>:</w:t>
      </w:r>
    </w:p>
    <w:p w14:paraId="690B28D2" w14:textId="77777777" w:rsidR="00A77846" w:rsidRPr="00A77846" w:rsidRDefault="00A77846" w:rsidP="00A77846">
      <w:pPr>
        <w:numPr>
          <w:ilvl w:val="0"/>
          <w:numId w:val="1"/>
        </w:numPr>
        <w:rPr>
          <w:rFonts w:cstheme="minorHAnsi"/>
          <w:lang w:val="en-US"/>
        </w:rPr>
      </w:pPr>
      <w:r w:rsidRPr="00A77846">
        <w:rPr>
          <w:rFonts w:cstheme="minorHAnsi"/>
          <w:lang w:val="en-US"/>
        </w:rPr>
        <w:t>Live and work in the Portsmouth area PO1-PO6</w:t>
      </w:r>
    </w:p>
    <w:p w14:paraId="6C29E3A4" w14:textId="03816427" w:rsidR="00A77846" w:rsidRPr="00A77846" w:rsidRDefault="00A77846" w:rsidP="00A77846">
      <w:pPr>
        <w:numPr>
          <w:ilvl w:val="0"/>
          <w:numId w:val="1"/>
        </w:numPr>
        <w:rPr>
          <w:rFonts w:cstheme="minorHAnsi"/>
          <w:lang w:val="en-US"/>
        </w:rPr>
      </w:pPr>
      <w:r w:rsidRPr="00A77846">
        <w:rPr>
          <w:rFonts w:cstheme="minorHAnsi"/>
          <w:lang w:val="en-US"/>
        </w:rPr>
        <w:t>Not have received funded support through either the Government Small Business Grant or Leisure &amp; Hospitality scheme</w:t>
      </w:r>
      <w:r w:rsidR="00F330F1">
        <w:rPr>
          <w:rFonts w:cstheme="minorHAnsi"/>
          <w:lang w:val="en-US"/>
        </w:rPr>
        <w:t xml:space="preserve"> and should</w:t>
      </w:r>
      <w:r w:rsidR="00F330F1" w:rsidRPr="00F330F1">
        <w:rPr>
          <w:rFonts w:cstheme="minorHAnsi"/>
          <w:lang w:val="en-US"/>
        </w:rPr>
        <w:t xml:space="preserve"> rely </w:t>
      </w:r>
      <w:r w:rsidR="00F330F1">
        <w:rPr>
          <w:rFonts w:cstheme="minorHAnsi"/>
          <w:lang w:val="en-US"/>
        </w:rPr>
        <w:t>up</w:t>
      </w:r>
      <w:r w:rsidR="00F330F1" w:rsidRPr="00F330F1">
        <w:rPr>
          <w:rFonts w:cstheme="minorHAnsi"/>
          <w:lang w:val="en-US"/>
        </w:rPr>
        <w:t>on their artistic output for a significant element of their annual income</w:t>
      </w:r>
    </w:p>
    <w:p w14:paraId="1E0F053D" w14:textId="1D083A87" w:rsidR="00A77846" w:rsidRPr="00A77846" w:rsidRDefault="00A77846" w:rsidP="00A77846">
      <w:pPr>
        <w:numPr>
          <w:ilvl w:val="0"/>
          <w:numId w:val="1"/>
        </w:numPr>
        <w:rPr>
          <w:rFonts w:cstheme="minorHAnsi"/>
          <w:lang w:val="en-US"/>
        </w:rPr>
      </w:pPr>
      <w:r w:rsidRPr="00A77846">
        <w:rPr>
          <w:rFonts w:cstheme="minorHAnsi"/>
          <w:lang w:val="en-US"/>
        </w:rPr>
        <w:t xml:space="preserve">Be able to submit </w:t>
      </w:r>
      <w:r w:rsidR="00DC453B">
        <w:rPr>
          <w:rFonts w:cstheme="minorHAnsi"/>
          <w:lang w:val="en-US"/>
        </w:rPr>
        <w:t xml:space="preserve">a </w:t>
      </w:r>
      <w:r w:rsidRPr="00A77846">
        <w:rPr>
          <w:rFonts w:cstheme="minorHAnsi"/>
          <w:lang w:val="en-US"/>
        </w:rPr>
        <w:t xml:space="preserve">completed </w:t>
      </w:r>
      <w:r w:rsidR="00DC453B">
        <w:rPr>
          <w:rFonts w:cstheme="minorHAnsi"/>
          <w:lang w:val="en-US"/>
        </w:rPr>
        <w:t>piece of art</w:t>
      </w:r>
      <w:r w:rsidRPr="00A77846">
        <w:rPr>
          <w:rFonts w:cstheme="minorHAnsi"/>
          <w:lang w:val="en-US"/>
        </w:rPr>
        <w:t xml:space="preserve">work </w:t>
      </w:r>
      <w:r w:rsidR="00F330F1">
        <w:rPr>
          <w:rFonts w:cstheme="minorHAnsi"/>
          <w:lang w:val="en-US"/>
        </w:rPr>
        <w:t>within 2 weeks of notification of selection</w:t>
      </w:r>
    </w:p>
    <w:p w14:paraId="4148B5F9" w14:textId="77777777" w:rsidR="00A77846" w:rsidRPr="00A77846" w:rsidRDefault="00A77846" w:rsidP="00A77846">
      <w:pPr>
        <w:numPr>
          <w:ilvl w:val="0"/>
          <w:numId w:val="1"/>
        </w:numPr>
        <w:rPr>
          <w:rFonts w:cstheme="minorHAnsi"/>
          <w:lang w:val="en-US"/>
        </w:rPr>
      </w:pPr>
      <w:r w:rsidRPr="00A77846">
        <w:rPr>
          <w:rFonts w:cstheme="minorHAnsi"/>
          <w:lang w:val="en-US"/>
        </w:rPr>
        <w:t>Submit work that has not been used in previous Portsmouth Creates projects</w:t>
      </w:r>
    </w:p>
    <w:p w14:paraId="537A88EB" w14:textId="7C69E932" w:rsidR="00DA6898" w:rsidRPr="00DA6898" w:rsidRDefault="00987132" w:rsidP="00DA689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A6898">
        <w:rPr>
          <w:rFonts w:cstheme="minorHAnsi"/>
          <w:lang w:val="en-US"/>
        </w:rPr>
        <w:t xml:space="preserve">Be able to </w:t>
      </w:r>
      <w:r w:rsidR="00DA6898">
        <w:rPr>
          <w:rFonts w:cstheme="minorHAnsi"/>
          <w:lang w:val="en-US"/>
        </w:rPr>
        <w:t xml:space="preserve">submit or transfer (dependent upon art media method) their finished work </w:t>
      </w:r>
      <w:r w:rsidR="00DA6898" w:rsidRPr="00DA6898">
        <w:rPr>
          <w:rFonts w:cstheme="minorHAnsi"/>
          <w:lang w:val="en-US"/>
        </w:rPr>
        <w:t xml:space="preserve">digitally for print reproduction at A1 size (minimum 300 dpi resolution) </w:t>
      </w:r>
      <w:r w:rsidR="00DA6898">
        <w:rPr>
          <w:rFonts w:cstheme="minorHAnsi"/>
          <w:lang w:val="en-US"/>
        </w:rPr>
        <w:t>in order to display across city poster sites.</w:t>
      </w:r>
    </w:p>
    <w:p w14:paraId="4296E11F" w14:textId="1EE38AD2" w:rsidR="00A77846" w:rsidRPr="00DA6898" w:rsidRDefault="00A77846" w:rsidP="00DA6898">
      <w:pPr>
        <w:ind w:left="720"/>
        <w:rPr>
          <w:rFonts w:cstheme="minorHAnsi"/>
          <w:iCs/>
          <w:lang w:val="en-US"/>
        </w:rPr>
      </w:pPr>
    </w:p>
    <w:p w14:paraId="11E58522" w14:textId="2D31260C" w:rsidR="00A77846" w:rsidRPr="00A77846" w:rsidRDefault="00A77846" w:rsidP="00A77846">
      <w:pPr>
        <w:rPr>
          <w:rFonts w:cstheme="minorHAnsi"/>
          <w:i/>
          <w:lang w:val="en-US"/>
        </w:rPr>
      </w:pPr>
    </w:p>
    <w:p w14:paraId="5BCD9E29" w14:textId="77777777" w:rsidR="00A77846" w:rsidRPr="00A77846" w:rsidRDefault="00A77846" w:rsidP="00A77846">
      <w:pPr>
        <w:rPr>
          <w:rFonts w:cstheme="minorHAnsi"/>
          <w:sz w:val="24"/>
          <w:szCs w:val="24"/>
          <w:u w:val="single"/>
        </w:rPr>
      </w:pPr>
      <w:r w:rsidRPr="00A77846">
        <w:rPr>
          <w:rFonts w:cstheme="minorHAnsi"/>
          <w:sz w:val="24"/>
          <w:szCs w:val="24"/>
          <w:u w:val="single"/>
        </w:rPr>
        <w:t>Personal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6741"/>
      </w:tblGrid>
      <w:tr w:rsidR="00A77846" w:rsidRPr="00A77846" w14:paraId="25650C57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7A397AC2" w14:textId="77777777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Your name:</w:t>
            </w:r>
          </w:p>
        </w:tc>
        <w:tc>
          <w:tcPr>
            <w:tcW w:w="6741" w:type="dxa"/>
            <w:tcBorders>
              <w:bottom w:val="single" w:sz="4" w:space="0" w:color="595959" w:themeColor="text1" w:themeTint="A6"/>
            </w:tcBorders>
            <w:vAlign w:val="center"/>
          </w:tcPr>
          <w:p w14:paraId="0A276BF3" w14:textId="77777777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77846" w:rsidRPr="00A77846" w14:paraId="03B11D8D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30972EE3" w14:textId="2337571C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Artist name if different from above:</w:t>
            </w:r>
          </w:p>
        </w:tc>
        <w:tc>
          <w:tcPr>
            <w:tcW w:w="67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2EE86AB" w14:textId="77777777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77846" w:rsidRPr="00A77846" w14:paraId="7D2DA738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3CC74C04" w14:textId="6C0B6B70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67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4BC0C38" w14:textId="77777777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77846" w:rsidRPr="00A77846" w14:paraId="6F2179CC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5B74F83E" w14:textId="77777777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Landline:</w:t>
            </w:r>
          </w:p>
        </w:tc>
        <w:tc>
          <w:tcPr>
            <w:tcW w:w="67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16447C1" w14:textId="77777777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77846" w:rsidRPr="00A77846" w14:paraId="2915C1A9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724A7A45" w14:textId="77777777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Mobile:</w:t>
            </w:r>
          </w:p>
        </w:tc>
        <w:tc>
          <w:tcPr>
            <w:tcW w:w="67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E41B050" w14:textId="14239922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77846" w:rsidRPr="00A77846" w14:paraId="0485A7EC" w14:textId="77777777" w:rsidTr="004F0545">
        <w:trPr>
          <w:cantSplit/>
          <w:trHeight w:val="403"/>
        </w:trPr>
        <w:tc>
          <w:tcPr>
            <w:tcW w:w="2285" w:type="dxa"/>
            <w:vAlign w:val="center"/>
          </w:tcPr>
          <w:p w14:paraId="42B326A5" w14:textId="77777777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  <w:r w:rsidRPr="00A77846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7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DDE4EE5" w14:textId="69665561" w:rsidR="00A77846" w:rsidRPr="00A77846" w:rsidRDefault="00A77846" w:rsidP="004F054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</w:tbl>
    <w:p w14:paraId="1687BE9C" w14:textId="77777777" w:rsidR="00A77846" w:rsidRPr="00A77846" w:rsidRDefault="00A77846" w:rsidP="00A77846">
      <w:pPr>
        <w:tabs>
          <w:tab w:val="left" w:pos="8303"/>
        </w:tabs>
        <w:rPr>
          <w:rFonts w:cstheme="minorHAnsi"/>
          <w:sz w:val="24"/>
          <w:szCs w:val="24"/>
        </w:rPr>
      </w:pPr>
    </w:p>
    <w:p w14:paraId="70A83126" w14:textId="77777777" w:rsidR="00A77846" w:rsidRPr="00A77846" w:rsidRDefault="00A77846" w:rsidP="00A77846">
      <w:pPr>
        <w:tabs>
          <w:tab w:val="left" w:pos="8303"/>
        </w:tabs>
        <w:rPr>
          <w:rFonts w:cstheme="minorHAnsi"/>
          <w:sz w:val="24"/>
          <w:szCs w:val="24"/>
        </w:rPr>
      </w:pPr>
    </w:p>
    <w:p w14:paraId="7F726DC5" w14:textId="5CB85488" w:rsidR="00A77846" w:rsidRDefault="00A77846" w:rsidP="00A77846">
      <w:pPr>
        <w:pStyle w:val="FieldText"/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 xml:space="preserve">Have you got a website / social media? If </w:t>
      </w:r>
      <w:proofErr w:type="gramStart"/>
      <w:r w:rsidRPr="00A77846">
        <w:rPr>
          <w:rFonts w:cstheme="minorHAnsi"/>
          <w:sz w:val="24"/>
          <w:szCs w:val="24"/>
        </w:rPr>
        <w:t>yes</w:t>
      </w:r>
      <w:proofErr w:type="gramEnd"/>
      <w:r w:rsidRPr="00A77846">
        <w:rPr>
          <w:rFonts w:cstheme="minorHAnsi"/>
          <w:sz w:val="24"/>
          <w:szCs w:val="24"/>
        </w:rPr>
        <w:t xml:space="preserve"> please provide the links.</w:t>
      </w:r>
    </w:p>
    <w:p w14:paraId="268FC910" w14:textId="77777777" w:rsidR="00694A24" w:rsidRPr="00694A24" w:rsidRDefault="00694A24" w:rsidP="00694A2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A77846" w:rsidRPr="00A77846" w14:paraId="27BC7C8A" w14:textId="77777777" w:rsidTr="00987132">
        <w:trPr>
          <w:trHeight w:val="1222"/>
        </w:trPr>
        <w:tc>
          <w:tcPr>
            <w:tcW w:w="8965" w:type="dxa"/>
          </w:tcPr>
          <w:p w14:paraId="63EA1F37" w14:textId="77777777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0281C5" w14:textId="77777777" w:rsidR="00A77846" w:rsidRPr="00A77846" w:rsidRDefault="00A77846" w:rsidP="00A77846">
      <w:pPr>
        <w:rPr>
          <w:rFonts w:cstheme="minorHAnsi"/>
          <w:sz w:val="24"/>
          <w:szCs w:val="24"/>
        </w:rPr>
      </w:pPr>
    </w:p>
    <w:p w14:paraId="3D6C9853" w14:textId="4CC7E55C" w:rsidR="00694A24" w:rsidRDefault="00694A24" w:rsidP="00A77846">
      <w:pPr>
        <w:pStyle w:val="Field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We want the artwork to be artist led around the theme of ‘</w:t>
      </w:r>
      <w:r w:rsidR="00246A37">
        <w:rPr>
          <w:rFonts w:cstheme="minorHAnsi"/>
          <w:sz w:val="24"/>
          <w:szCs w:val="24"/>
        </w:rPr>
        <w:t>We Believe – Expressions of hope and optimism for our city beyond Covid-19.’ It is not necessary to submit ideas,</w:t>
      </w:r>
      <w:r>
        <w:rPr>
          <w:rFonts w:cstheme="minorHAnsi"/>
          <w:sz w:val="24"/>
          <w:szCs w:val="24"/>
        </w:rPr>
        <w:t xml:space="preserve"> </w:t>
      </w:r>
    </w:p>
    <w:p w14:paraId="04A228B5" w14:textId="7521349D" w:rsidR="00694A24" w:rsidRDefault="00694A24" w:rsidP="00A77846">
      <w:pPr>
        <w:pStyle w:val="Field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however, if you have a specific project idea in mind please feel free to provide a </w:t>
      </w:r>
    </w:p>
    <w:p w14:paraId="2C01AC6C" w14:textId="615ABA47" w:rsidR="00987132" w:rsidRDefault="00694A24" w:rsidP="00987132">
      <w:pPr>
        <w:pStyle w:val="Field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short description of your idea.</w:t>
      </w:r>
    </w:p>
    <w:p w14:paraId="70A932B2" w14:textId="77777777" w:rsidR="00987132" w:rsidRPr="00987132" w:rsidRDefault="00987132" w:rsidP="0098713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77846" w:rsidRPr="00A77846" w14:paraId="49EBDD51" w14:textId="77777777" w:rsidTr="00987132">
        <w:trPr>
          <w:trHeight w:val="1408"/>
        </w:trPr>
        <w:tc>
          <w:tcPr>
            <w:tcW w:w="8980" w:type="dxa"/>
          </w:tcPr>
          <w:p w14:paraId="739F8630" w14:textId="17D5B64E" w:rsidR="00A77846" w:rsidRPr="00A77846" w:rsidRDefault="00A77846" w:rsidP="004F05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964C42" w14:textId="77777777" w:rsidR="00A77846" w:rsidRPr="00A77846" w:rsidRDefault="00A77846" w:rsidP="00A77846">
      <w:pPr>
        <w:rPr>
          <w:rFonts w:cstheme="minorHAnsi"/>
          <w:sz w:val="24"/>
          <w:szCs w:val="24"/>
        </w:rPr>
      </w:pPr>
    </w:p>
    <w:p w14:paraId="38F86608" w14:textId="31163F2B" w:rsidR="00A77846" w:rsidRPr="00A77846" w:rsidRDefault="00A77846" w:rsidP="00694A24">
      <w:pPr>
        <w:pStyle w:val="FieldText"/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 xml:space="preserve">Please enclose/attach up to 5 images of previous artwork </w:t>
      </w:r>
      <w:r w:rsidR="005D3EF2">
        <w:rPr>
          <w:rFonts w:cstheme="minorHAnsi"/>
          <w:sz w:val="24"/>
          <w:szCs w:val="24"/>
        </w:rPr>
        <w:t xml:space="preserve">completed </w:t>
      </w:r>
      <w:r w:rsidRPr="00A77846">
        <w:rPr>
          <w:rFonts w:cstheme="minorHAnsi"/>
          <w:sz w:val="24"/>
          <w:szCs w:val="24"/>
        </w:rPr>
        <w:t>within the last 2 years:</w:t>
      </w:r>
    </w:p>
    <w:p w14:paraId="2C6F03AB" w14:textId="77777777" w:rsidR="00A77846" w:rsidRPr="00A77846" w:rsidRDefault="00A77846" w:rsidP="00A77846">
      <w:pPr>
        <w:rPr>
          <w:rFonts w:cstheme="minorHAnsi"/>
          <w:sz w:val="24"/>
          <w:szCs w:val="24"/>
        </w:rPr>
      </w:pPr>
    </w:p>
    <w:p w14:paraId="79936C79" w14:textId="77777777" w:rsidR="00694A24" w:rsidRDefault="00694A24" w:rsidP="00A77846">
      <w:pPr>
        <w:pStyle w:val="FieldText"/>
        <w:rPr>
          <w:rFonts w:cstheme="minorHAnsi"/>
          <w:sz w:val="24"/>
          <w:szCs w:val="24"/>
        </w:rPr>
      </w:pPr>
    </w:p>
    <w:p w14:paraId="6FF243C1" w14:textId="6AD18377" w:rsidR="00A77846" w:rsidRDefault="00A77846" w:rsidP="00A77846">
      <w:pPr>
        <w:pStyle w:val="FieldText"/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>Have you received support through either the Governments Small Business Grant scheme or Leisure</w:t>
      </w:r>
      <w:r w:rsidR="00F330F1">
        <w:rPr>
          <w:rFonts w:cstheme="minorHAnsi"/>
          <w:sz w:val="24"/>
          <w:szCs w:val="24"/>
        </w:rPr>
        <w:t>, Retail</w:t>
      </w:r>
      <w:r w:rsidRPr="00A77846">
        <w:rPr>
          <w:rFonts w:cstheme="minorHAnsi"/>
          <w:sz w:val="24"/>
          <w:szCs w:val="24"/>
        </w:rPr>
        <w:t xml:space="preserve"> and Hospitality scheme?</w:t>
      </w:r>
    </w:p>
    <w:p w14:paraId="02AD6C96" w14:textId="77777777" w:rsidR="00F330F1" w:rsidRPr="00F330F1" w:rsidRDefault="00F330F1" w:rsidP="00F330F1">
      <w:pPr>
        <w:rPr>
          <w:lang w:val="en-US"/>
        </w:rPr>
      </w:pPr>
    </w:p>
    <w:p w14:paraId="4BE966A8" w14:textId="54142833" w:rsidR="00F330F1" w:rsidRDefault="00F330F1" w:rsidP="00F330F1">
      <w:pPr>
        <w:rPr>
          <w:lang w:val="en-US"/>
        </w:rPr>
      </w:pPr>
    </w:p>
    <w:p w14:paraId="24571F52" w14:textId="7B515B74" w:rsidR="00F330F1" w:rsidRPr="00F330F1" w:rsidRDefault="00F330F1" w:rsidP="00F330F1">
      <w:pPr>
        <w:rPr>
          <w:b/>
          <w:bCs/>
          <w:sz w:val="24"/>
          <w:szCs w:val="24"/>
          <w:lang w:val="en-US"/>
        </w:rPr>
      </w:pPr>
      <w:r w:rsidRPr="00F330F1">
        <w:rPr>
          <w:b/>
          <w:bCs/>
          <w:sz w:val="24"/>
          <w:szCs w:val="24"/>
          <w:lang w:val="en-US"/>
        </w:rPr>
        <w:t xml:space="preserve">Please state whether you have read the terms and conditions </w:t>
      </w:r>
    </w:p>
    <w:p w14:paraId="1F5B8248" w14:textId="74EDCBCC" w:rsidR="00A77846" w:rsidRPr="00F330F1" w:rsidRDefault="00F330F1" w:rsidP="00A77846">
      <w:pPr>
        <w:rPr>
          <w:rFonts w:cstheme="minorHAnsi"/>
          <w:b/>
          <w:bCs/>
          <w:sz w:val="24"/>
          <w:szCs w:val="24"/>
        </w:rPr>
      </w:pPr>
      <w:r w:rsidRPr="00F330F1">
        <w:rPr>
          <w:rFonts w:cstheme="minorHAnsi"/>
          <w:b/>
          <w:bCs/>
          <w:sz w:val="24"/>
          <w:szCs w:val="24"/>
        </w:rPr>
        <w:t>Yes/No</w:t>
      </w:r>
    </w:p>
    <w:p w14:paraId="710CC8EA" w14:textId="77777777" w:rsidR="00694A24" w:rsidRDefault="00694A24" w:rsidP="00694A24">
      <w:pPr>
        <w:rPr>
          <w:rFonts w:cstheme="minorHAnsi"/>
          <w:sz w:val="24"/>
          <w:szCs w:val="24"/>
        </w:rPr>
      </w:pPr>
    </w:p>
    <w:p w14:paraId="295F3A65" w14:textId="77777777" w:rsidR="00694A24" w:rsidRDefault="00694A24" w:rsidP="00694A24">
      <w:pPr>
        <w:rPr>
          <w:rFonts w:cstheme="minorHAnsi"/>
          <w:sz w:val="24"/>
          <w:szCs w:val="24"/>
        </w:rPr>
      </w:pPr>
    </w:p>
    <w:p w14:paraId="46CAAAD7" w14:textId="15EC6805" w:rsidR="00A77846" w:rsidRPr="00A77846" w:rsidRDefault="00A77846" w:rsidP="00694A24">
      <w:pPr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>Signed:</w:t>
      </w:r>
    </w:p>
    <w:p w14:paraId="6808E480" w14:textId="77777777" w:rsidR="00A77846" w:rsidRPr="00A77846" w:rsidRDefault="00A77846" w:rsidP="00A77846">
      <w:pPr>
        <w:ind w:firstLine="426"/>
        <w:rPr>
          <w:rFonts w:cstheme="minorHAnsi"/>
          <w:sz w:val="24"/>
          <w:szCs w:val="24"/>
        </w:rPr>
      </w:pPr>
    </w:p>
    <w:p w14:paraId="179409B9" w14:textId="77777777" w:rsidR="00A77846" w:rsidRPr="00A77846" w:rsidRDefault="00A77846" w:rsidP="00987132">
      <w:pPr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>Dated:</w:t>
      </w:r>
    </w:p>
    <w:p w14:paraId="2545AC24" w14:textId="77777777" w:rsidR="00A77846" w:rsidRPr="00A77846" w:rsidRDefault="00A77846" w:rsidP="00A77846">
      <w:pPr>
        <w:ind w:firstLine="426"/>
        <w:rPr>
          <w:rFonts w:cstheme="minorHAnsi"/>
          <w:sz w:val="24"/>
          <w:szCs w:val="24"/>
        </w:rPr>
      </w:pPr>
    </w:p>
    <w:p w14:paraId="29F1A65E" w14:textId="34289431" w:rsidR="00A77846" w:rsidRPr="00A77846" w:rsidRDefault="00A77846" w:rsidP="00987132">
      <w:pPr>
        <w:rPr>
          <w:rFonts w:cstheme="minorHAnsi"/>
          <w:sz w:val="24"/>
          <w:szCs w:val="24"/>
        </w:rPr>
      </w:pPr>
      <w:r w:rsidRPr="00A77846">
        <w:rPr>
          <w:rFonts w:cstheme="minorHAnsi"/>
          <w:sz w:val="24"/>
          <w:szCs w:val="24"/>
        </w:rPr>
        <w:t>Print Name:</w:t>
      </w:r>
      <w:r w:rsidR="00F330F1">
        <w:rPr>
          <w:rFonts w:cstheme="minorHAnsi"/>
          <w:sz w:val="24"/>
          <w:szCs w:val="24"/>
        </w:rPr>
        <w:t xml:space="preserve"> </w:t>
      </w:r>
    </w:p>
    <w:p w14:paraId="36883D17" w14:textId="77777777" w:rsidR="00A77846" w:rsidRPr="00A77846" w:rsidRDefault="00A77846" w:rsidP="00A77846">
      <w:pPr>
        <w:rPr>
          <w:rFonts w:cstheme="minorHAnsi"/>
          <w:sz w:val="24"/>
          <w:szCs w:val="24"/>
        </w:rPr>
      </w:pPr>
    </w:p>
    <w:p w14:paraId="42070AD5" w14:textId="0167661F" w:rsidR="00A77846" w:rsidRDefault="00A77846" w:rsidP="007017A1">
      <w:pPr>
        <w:rPr>
          <w:rFonts w:cstheme="minorHAnsi"/>
          <w:sz w:val="24"/>
          <w:szCs w:val="24"/>
        </w:rPr>
      </w:pPr>
      <w:r w:rsidRPr="00987132">
        <w:rPr>
          <w:rFonts w:cstheme="minorHAnsi"/>
          <w:b/>
          <w:bCs/>
          <w:sz w:val="24"/>
          <w:szCs w:val="24"/>
        </w:rPr>
        <w:t>Please send your application form and supporting documents via email to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D7687E">
          <w:rPr>
            <w:rStyle w:val="Hyperlink"/>
            <w:rFonts w:cstheme="minorHAnsi"/>
            <w:sz w:val="24"/>
            <w:szCs w:val="24"/>
          </w:rPr>
          <w:t>info@portsmouthcreates.co.uk</w:t>
        </w:r>
      </w:hyperlink>
      <w:r>
        <w:rPr>
          <w:rFonts w:cstheme="minorHAnsi"/>
          <w:sz w:val="24"/>
          <w:szCs w:val="24"/>
        </w:rPr>
        <w:t xml:space="preserve"> </w:t>
      </w:r>
      <w:r w:rsidR="00F330F1">
        <w:rPr>
          <w:rFonts w:cstheme="minorHAnsi"/>
          <w:sz w:val="24"/>
          <w:szCs w:val="24"/>
        </w:rPr>
        <w:t xml:space="preserve"> </w:t>
      </w:r>
      <w:r w:rsidR="00F330F1" w:rsidRPr="00C90DC4">
        <w:rPr>
          <w:rFonts w:cstheme="minorHAnsi"/>
          <w:color w:val="FF0000"/>
          <w:sz w:val="24"/>
          <w:szCs w:val="24"/>
        </w:rPr>
        <w:t>b</w:t>
      </w:r>
      <w:r w:rsidR="002412C0" w:rsidRPr="00C90DC4">
        <w:rPr>
          <w:rFonts w:cstheme="minorHAnsi"/>
          <w:color w:val="FF0000"/>
          <w:sz w:val="24"/>
          <w:szCs w:val="24"/>
        </w:rPr>
        <w:t>y</w:t>
      </w:r>
      <w:r w:rsidR="00F330F1" w:rsidRPr="00C90DC4">
        <w:rPr>
          <w:rFonts w:cstheme="minorHAnsi"/>
          <w:color w:val="FF0000"/>
          <w:sz w:val="24"/>
          <w:szCs w:val="24"/>
        </w:rPr>
        <w:t xml:space="preserve"> 22</w:t>
      </w:r>
      <w:r w:rsidR="00F330F1" w:rsidRPr="00C90DC4">
        <w:rPr>
          <w:rFonts w:cstheme="minorHAnsi"/>
          <w:color w:val="FF0000"/>
          <w:sz w:val="24"/>
          <w:szCs w:val="24"/>
          <w:vertAlign w:val="superscript"/>
        </w:rPr>
        <w:t>nd</w:t>
      </w:r>
      <w:r w:rsidR="00F330F1" w:rsidRPr="00C90DC4">
        <w:rPr>
          <w:rFonts w:cstheme="minorHAnsi"/>
          <w:color w:val="FF0000"/>
          <w:sz w:val="24"/>
          <w:szCs w:val="24"/>
        </w:rPr>
        <w:t xml:space="preserve"> June 2020.</w:t>
      </w:r>
      <w:bookmarkStart w:id="0" w:name="_GoBack"/>
      <w:bookmarkEnd w:id="0"/>
    </w:p>
    <w:p w14:paraId="40B9238A" w14:textId="19953F46" w:rsidR="00F330F1" w:rsidRDefault="00F330F1" w:rsidP="00A77846">
      <w:pPr>
        <w:ind w:left="-426"/>
        <w:rPr>
          <w:rFonts w:cstheme="minorHAnsi"/>
          <w:sz w:val="24"/>
          <w:szCs w:val="24"/>
        </w:rPr>
      </w:pPr>
    </w:p>
    <w:p w14:paraId="0D810C2F" w14:textId="404EDDC9" w:rsidR="00987132" w:rsidRDefault="00987132" w:rsidP="008C1AF1">
      <w:pPr>
        <w:rPr>
          <w:rFonts w:eastAsiaTheme="minorEastAsia" w:cstheme="minorHAnsi"/>
          <w:noProof/>
          <w:sz w:val="24"/>
          <w:szCs w:val="24"/>
          <w:lang w:eastAsia="en-GB"/>
        </w:rPr>
      </w:pPr>
      <w:bookmarkStart w:id="1" w:name="_Hlk42513504"/>
      <w:r>
        <w:rPr>
          <w:rFonts w:eastAsiaTheme="minorEastAsia" w:cstheme="minorHAnsi"/>
          <w:noProof/>
          <w:sz w:val="24"/>
          <w:szCs w:val="24"/>
          <w:lang w:eastAsia="en-GB"/>
        </w:rPr>
        <w:t xml:space="preserve"> </w:t>
      </w:r>
    </w:p>
    <w:p w14:paraId="29A3EC69" w14:textId="734FB65E" w:rsidR="008C1AF1" w:rsidRPr="008C1AF1" w:rsidRDefault="00987132" w:rsidP="008C1AF1">
      <w:pPr>
        <w:rPr>
          <w:rFonts w:eastAsiaTheme="minorEastAsia" w:cstheme="minorHAnsi"/>
          <w:noProof/>
          <w:sz w:val="24"/>
          <w:szCs w:val="24"/>
          <w:lang w:eastAsia="en-GB"/>
        </w:rPr>
      </w:pPr>
      <w:r>
        <w:rPr>
          <w:rFonts w:eastAsiaTheme="minorEastAsia" w:cstheme="minorHAnsi"/>
          <w:noProof/>
          <w:sz w:val="24"/>
          <w:szCs w:val="24"/>
          <w:lang w:eastAsia="en-GB"/>
        </w:rPr>
        <w:t xml:space="preserve"> </w:t>
      </w:r>
      <w:r w:rsidR="008C1AF1">
        <w:rPr>
          <w:rFonts w:eastAsiaTheme="minorEastAsia" w:cstheme="minorHAnsi"/>
          <w:noProof/>
          <w:sz w:val="24"/>
          <w:szCs w:val="24"/>
          <w:lang w:eastAsia="en-GB"/>
        </w:rPr>
        <w:drawing>
          <wp:inline distT="0" distB="0" distL="0" distR="0" wp14:anchorId="2B8B89B3" wp14:editId="715E5994">
            <wp:extent cx="1487536" cy="47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_grant_png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65" cy="4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EF2">
        <w:rPr>
          <w:rFonts w:eastAsiaTheme="minorEastAsia" w:cstheme="minorHAnsi"/>
          <w:noProof/>
          <w:sz w:val="24"/>
          <w:szCs w:val="24"/>
          <w:lang w:eastAsia="en-GB"/>
        </w:rPr>
        <w:t xml:space="preserve">      </w:t>
      </w:r>
      <w:r w:rsidR="008C1AF1">
        <w:rPr>
          <w:rFonts w:eastAsiaTheme="minorEastAsia" w:cstheme="minorHAnsi"/>
          <w:noProof/>
          <w:sz w:val="24"/>
          <w:szCs w:val="24"/>
          <w:lang w:eastAsia="en-GB"/>
        </w:rPr>
        <w:drawing>
          <wp:inline distT="0" distB="0" distL="0" distR="0" wp14:anchorId="215C084C" wp14:editId="24BB799F">
            <wp:extent cx="1073150" cy="486743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74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EF2">
        <w:rPr>
          <w:rFonts w:eastAsiaTheme="minorEastAsia" w:cstheme="minorHAnsi"/>
          <w:noProof/>
          <w:sz w:val="24"/>
          <w:szCs w:val="24"/>
          <w:lang w:eastAsia="en-GB"/>
        </w:rPr>
        <w:t xml:space="preserve">      </w:t>
      </w:r>
      <w:r w:rsidR="008C1AF1">
        <w:rPr>
          <w:rFonts w:eastAsiaTheme="minorEastAsia" w:cstheme="minorHAnsi"/>
          <w:noProof/>
          <w:sz w:val="24"/>
          <w:szCs w:val="24"/>
          <w:lang w:eastAsia="en-GB"/>
        </w:rPr>
        <w:drawing>
          <wp:inline distT="0" distB="0" distL="0" distR="0" wp14:anchorId="14177071" wp14:editId="23B99408">
            <wp:extent cx="1452417" cy="42481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px-Portsmouth_City_Counc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87" cy="44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AF1">
        <w:rPr>
          <w:rFonts w:eastAsiaTheme="minorEastAsia" w:cstheme="minorHAnsi"/>
          <w:noProof/>
          <w:sz w:val="24"/>
          <w:szCs w:val="24"/>
          <w:lang w:eastAsia="en-GB"/>
        </w:rPr>
        <w:t xml:space="preserve"> </w:t>
      </w:r>
      <w:r w:rsidR="005D3EF2">
        <w:rPr>
          <w:rFonts w:eastAsiaTheme="minorEastAsia" w:cstheme="minorHAnsi"/>
          <w:noProof/>
          <w:sz w:val="24"/>
          <w:szCs w:val="24"/>
          <w:lang w:eastAsia="en-GB"/>
        </w:rPr>
        <w:t xml:space="preserve">        </w:t>
      </w:r>
      <w:r>
        <w:rPr>
          <w:rFonts w:eastAsiaTheme="minorEastAsia" w:cstheme="minorHAnsi"/>
          <w:noProof/>
          <w:sz w:val="24"/>
          <w:szCs w:val="24"/>
          <w:lang w:eastAsia="en-GB"/>
        </w:rPr>
        <w:drawing>
          <wp:inline distT="0" distB="0" distL="0" distR="0" wp14:anchorId="65A9AFD7" wp14:editId="777948C3">
            <wp:extent cx="730250" cy="441070"/>
            <wp:effectExtent l="0" t="0" r="0" b="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ic_dark-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19" cy="47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C1AF1" w:rsidRPr="008C1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801"/>
    <w:multiLevelType w:val="hybridMultilevel"/>
    <w:tmpl w:val="3916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3512"/>
    <w:multiLevelType w:val="hybridMultilevel"/>
    <w:tmpl w:val="C5F856FA"/>
    <w:lvl w:ilvl="0" w:tplc="7654FA88">
      <w:start w:val="20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6E457AE"/>
    <w:multiLevelType w:val="hybridMultilevel"/>
    <w:tmpl w:val="9F749CBC"/>
    <w:lvl w:ilvl="0" w:tplc="C3A2CC0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0"/>
    <w:rsid w:val="00023270"/>
    <w:rsid w:val="00097BD2"/>
    <w:rsid w:val="001049B2"/>
    <w:rsid w:val="002412C0"/>
    <w:rsid w:val="00246A37"/>
    <w:rsid w:val="00300A58"/>
    <w:rsid w:val="003153D4"/>
    <w:rsid w:val="00553892"/>
    <w:rsid w:val="005D3EF2"/>
    <w:rsid w:val="00694A24"/>
    <w:rsid w:val="006A4E3C"/>
    <w:rsid w:val="007017A1"/>
    <w:rsid w:val="008C1AF1"/>
    <w:rsid w:val="00987132"/>
    <w:rsid w:val="0099400E"/>
    <w:rsid w:val="00A77846"/>
    <w:rsid w:val="00C90DC4"/>
    <w:rsid w:val="00DA6898"/>
    <w:rsid w:val="00DC453B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26AF"/>
  <w15:chartTrackingRefBased/>
  <w15:docId w15:val="{111D94EA-7250-459D-AAB2-522D968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next w:val="Normal"/>
    <w:link w:val="FieldTextChar"/>
    <w:qFormat/>
    <w:rsid w:val="00023270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23270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A7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tsmouthcreate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billievictorious@outlook.com</dc:creator>
  <cp:keywords/>
  <dc:description/>
  <cp:lastModifiedBy>billievictorious@outlook.com</cp:lastModifiedBy>
  <cp:revision>7</cp:revision>
  <dcterms:created xsi:type="dcterms:W3CDTF">2020-06-08T12:05:00Z</dcterms:created>
  <dcterms:modified xsi:type="dcterms:W3CDTF">2020-06-11T20:52:00Z</dcterms:modified>
</cp:coreProperties>
</file>